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B7" w:rsidRPr="006A244B" w:rsidRDefault="009C21B7" w:rsidP="009C21B7">
      <w:pPr>
        <w:ind w:firstLine="720"/>
        <w:jc w:val="right"/>
        <w:rPr>
          <w:rFonts w:ascii="Arial" w:hAnsi="Arial" w:cs="Arial"/>
        </w:rPr>
      </w:pPr>
      <w:r w:rsidRPr="006A244B">
        <w:rPr>
          <w:rFonts w:ascii="Arial" w:hAnsi="Arial" w:cs="Arial"/>
        </w:rPr>
        <w:t>Приложение №39</w:t>
      </w:r>
    </w:p>
    <w:p w:rsidR="009C21B7" w:rsidRPr="006A244B" w:rsidRDefault="009C21B7" w:rsidP="009C21B7">
      <w:pPr>
        <w:ind w:firstLine="720"/>
        <w:jc w:val="right"/>
        <w:rPr>
          <w:rFonts w:ascii="Arial" w:hAnsi="Arial" w:cs="Arial"/>
        </w:rPr>
      </w:pPr>
      <w:r w:rsidRPr="006A244B">
        <w:rPr>
          <w:rFonts w:ascii="Arial" w:hAnsi="Arial" w:cs="Arial"/>
        </w:rPr>
        <w:t>к Условиям осуществления</w:t>
      </w:r>
    </w:p>
    <w:p w:rsidR="009C21B7" w:rsidRPr="006A244B" w:rsidRDefault="009C21B7" w:rsidP="009C21B7">
      <w:pPr>
        <w:ind w:firstLine="720"/>
        <w:jc w:val="right"/>
        <w:rPr>
          <w:rFonts w:ascii="Arial" w:hAnsi="Arial" w:cs="Arial"/>
        </w:rPr>
      </w:pPr>
      <w:r w:rsidRPr="006A244B">
        <w:rPr>
          <w:rFonts w:ascii="Arial" w:hAnsi="Arial" w:cs="Arial"/>
        </w:rPr>
        <w:t xml:space="preserve">депозитарной деятельности </w:t>
      </w:r>
    </w:p>
    <w:p w:rsidR="009C21B7" w:rsidRPr="006A244B" w:rsidRDefault="009C21B7" w:rsidP="009C21B7">
      <w:pPr>
        <w:ind w:firstLine="720"/>
        <w:jc w:val="right"/>
        <w:rPr>
          <w:rFonts w:ascii="Arial" w:hAnsi="Arial" w:cs="Arial"/>
        </w:rPr>
      </w:pPr>
      <w:r w:rsidRPr="006A244B">
        <w:rPr>
          <w:rFonts w:ascii="Arial" w:hAnsi="Arial" w:cs="Arial"/>
        </w:rPr>
        <w:t xml:space="preserve"> </w:t>
      </w:r>
      <w:r w:rsidR="000D1CFF" w:rsidRPr="000D1CFF">
        <w:rPr>
          <w:rFonts w:ascii="Arial" w:hAnsi="Arial" w:cs="Arial"/>
        </w:rPr>
        <w:t>ООО ИК «САВ Капитал»</w:t>
      </w:r>
    </w:p>
    <w:p w:rsidR="009C21B7" w:rsidRPr="004E5CB9" w:rsidRDefault="009C21B7" w:rsidP="009C21B7">
      <w:pPr>
        <w:ind w:firstLine="720"/>
        <w:rPr>
          <w:rFonts w:asciiTheme="minorHAnsi" w:hAnsiTheme="minorHAnsi"/>
          <w:b/>
        </w:rPr>
      </w:pPr>
    </w:p>
    <w:p w:rsidR="009C21B7" w:rsidRPr="00D123CF" w:rsidRDefault="009C21B7" w:rsidP="009C21B7">
      <w:pPr>
        <w:pStyle w:val="Normal1"/>
        <w:rPr>
          <w:rFonts w:asciiTheme="minorHAnsi" w:hAnsiTheme="minorHAnsi"/>
          <w:bCs/>
          <w:sz w:val="22"/>
          <w:szCs w:val="22"/>
          <w:u w:val="dotted"/>
        </w:rPr>
      </w:pPr>
    </w:p>
    <w:p w:rsidR="009C21B7" w:rsidRPr="006A244B" w:rsidRDefault="009C21B7" w:rsidP="009C21B7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6A244B">
        <w:rPr>
          <w:rFonts w:ascii="Arial" w:hAnsi="Arial" w:cs="Arial"/>
          <w:b/>
          <w:bCs/>
          <w:sz w:val="22"/>
          <w:szCs w:val="22"/>
        </w:rPr>
        <w:t>Таблица файлов технической спецификации, используемой при обмене электронными документами в формате XML.</w:t>
      </w:r>
    </w:p>
    <w:tbl>
      <w:tblPr>
        <w:tblW w:w="113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4678"/>
        <w:gridCol w:w="1559"/>
      </w:tblGrid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C81509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A244B">
              <w:rPr>
                <w:rFonts w:ascii="Arial" w:hAnsi="Arial" w:cs="Arial"/>
                <w:b/>
                <w:bCs/>
                <w:sz w:val="22"/>
                <w:szCs w:val="22"/>
              </w:rPr>
              <w:t>№ спецификации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C81509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A244B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файла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C81509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A244B">
              <w:rPr>
                <w:rFonts w:ascii="Arial" w:hAnsi="Arial" w:cs="Arial"/>
                <w:b/>
                <w:bCs/>
                <w:sz w:val="22"/>
                <w:szCs w:val="22"/>
              </w:rPr>
              <w:t>Функциональное предназначение</w:t>
            </w:r>
          </w:p>
        </w:tc>
        <w:tc>
          <w:tcPr>
            <w:tcW w:w="1559" w:type="dxa"/>
          </w:tcPr>
          <w:p w:rsidR="001E7F69" w:rsidRPr="006A244B" w:rsidRDefault="001E7F69" w:rsidP="001E7F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244B"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наим. файла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Semt.002.001.02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8D0E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b/>
                <w:sz w:val="22"/>
                <w:szCs w:val="22"/>
                <w:lang w:val="en-US"/>
              </w:rPr>
              <w:t>Semt.002.001.02.</w:t>
            </w:r>
            <w:r w:rsidR="008D0EA5" w:rsidRPr="006A244B">
              <w:rPr>
                <w:rFonts w:ascii="Arial" w:hAnsi="Arial" w:cs="Arial"/>
                <w:b/>
                <w:sz w:val="22"/>
                <w:szCs w:val="22"/>
                <w:lang w:val="en-US"/>
              </w:rPr>
              <w:t>zip</w:t>
            </w:r>
            <w:r w:rsidR="008D0EA5" w:rsidRPr="006A244B">
              <w:rPr>
                <w:rFonts w:ascii="Arial" w:hAnsi="Arial" w:cs="Arial"/>
                <w:sz w:val="22"/>
                <w:szCs w:val="22"/>
                <w:lang w:val="en-US"/>
              </w:rPr>
              <w:t xml:space="preserve"> (CustMessages.xsd head.001.001.01.xsd semt.002</w:t>
            </w:r>
            <w:bookmarkStart w:id="0" w:name="_GoBack"/>
            <w:bookmarkEnd w:id="0"/>
            <w:r w:rsidR="008D0EA5" w:rsidRPr="006A244B">
              <w:rPr>
                <w:rFonts w:ascii="Arial" w:hAnsi="Arial" w:cs="Arial"/>
                <w:sz w:val="22"/>
                <w:szCs w:val="22"/>
                <w:lang w:val="en-US"/>
              </w:rPr>
              <w:t>.001.02.xsd)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C81509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  передачи депозитарных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выписок об остатках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на счетах депо / субсчетах депо.</w:t>
            </w:r>
          </w:p>
        </w:tc>
        <w:tc>
          <w:tcPr>
            <w:tcW w:w="1559" w:type="dxa"/>
          </w:tcPr>
          <w:p w:rsidR="001E7F69" w:rsidRPr="006A244B" w:rsidRDefault="000D1B34" w:rsidP="00C8150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rest_*.xml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Semt.017.001.09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8D0E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b/>
                <w:sz w:val="22"/>
                <w:szCs w:val="22"/>
                <w:lang w:val="en-US"/>
              </w:rPr>
              <w:t>Semt.017.001.09.</w:t>
            </w:r>
            <w:r w:rsidR="008D0EA5" w:rsidRPr="006A244B">
              <w:rPr>
                <w:rFonts w:ascii="Arial" w:hAnsi="Arial" w:cs="Arial"/>
                <w:b/>
                <w:sz w:val="22"/>
                <w:szCs w:val="22"/>
                <w:lang w:val="en-US"/>
              </w:rPr>
              <w:t>zip</w:t>
            </w:r>
            <w:r w:rsidR="008D0EA5" w:rsidRPr="006A244B">
              <w:rPr>
                <w:rFonts w:ascii="Arial" w:hAnsi="Arial" w:cs="Arial"/>
                <w:sz w:val="22"/>
                <w:szCs w:val="22"/>
                <w:lang w:val="en-US"/>
              </w:rPr>
              <w:t xml:space="preserve"> (CustMessages.xsd head.001.001.01.xsd semt.017.001.09.xsd)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C81509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  передачи депозитарных отчетов (выписок)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об операциях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на счетах депо / субсчетах депо.</w:t>
            </w:r>
          </w:p>
        </w:tc>
        <w:tc>
          <w:tcPr>
            <w:tcW w:w="1559" w:type="dxa"/>
          </w:tcPr>
          <w:p w:rsidR="001E7F69" w:rsidRPr="006A244B" w:rsidRDefault="000D1B34" w:rsidP="00C8150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oper_*.xml</w:t>
            </w:r>
          </w:p>
        </w:tc>
      </w:tr>
      <w:tr w:rsidR="001E7F69" w:rsidRPr="000D1CFF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C7522B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lang w:val="en-US"/>
              </w:rPr>
            </w:pPr>
            <w:r w:rsidRPr="006A244B">
              <w:rPr>
                <w:rFonts w:ascii="Arial" w:hAnsi="Arial" w:cs="Arial"/>
                <w:lang w:val="en-US"/>
              </w:rPr>
              <w:t>seev.031.001.04 seev.039.001.04 seev.001.001.04 seev.002.001.04 seev.008.001.04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C8150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seev_2021_07_12.xsd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79570D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файлов формата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информационных сообщений по предстоящим корпоративным действиям</w:t>
            </w:r>
          </w:p>
        </w:tc>
        <w:tc>
          <w:tcPr>
            <w:tcW w:w="1559" w:type="dxa"/>
          </w:tcPr>
          <w:p w:rsidR="001E7F69" w:rsidRPr="006A244B" w:rsidRDefault="001E7F69" w:rsidP="0079570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corp_*.xml</w:t>
            </w:r>
          </w:p>
          <w:p w:rsidR="001E7F69" w:rsidRPr="006A244B" w:rsidRDefault="001E7F69" w:rsidP="001E7F6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nrd_corp_*.xml</w:t>
            </w:r>
          </w:p>
          <w:p w:rsidR="001E7F69" w:rsidRPr="006A244B" w:rsidRDefault="001E7F69" w:rsidP="001E7F6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corp_568_*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4D7D8A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seev.036.001.05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4D7D8A" w:rsidP="00C8150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seev.036.001.05.zip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(CustMessages.xsd, head.001.001.01.xsd, seev.036.001.05.xsd)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A15AF0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подтверждение движения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ценных бумаг/денежных средств по корпоративному действию</w:t>
            </w:r>
          </w:p>
        </w:tc>
        <w:tc>
          <w:tcPr>
            <w:tcW w:w="1559" w:type="dxa"/>
          </w:tcPr>
          <w:p w:rsidR="001E7F69" w:rsidRPr="006A244B" w:rsidRDefault="004D7D8A" w:rsidP="004D7D8A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vypl</w:t>
            </w:r>
            <w:r w:rsidRPr="006A244B">
              <w:rPr>
                <w:rFonts w:ascii="Arial" w:hAnsi="Arial" w:cs="Arial"/>
                <w:sz w:val="22"/>
                <w:szCs w:val="22"/>
              </w:rPr>
              <w:t>_*.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</w:p>
          <w:p w:rsidR="004D7D8A" w:rsidRPr="006A244B" w:rsidRDefault="004D7D8A" w:rsidP="004D7D8A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gl</w:t>
            </w:r>
            <w:r w:rsidRPr="006A244B">
              <w:rPr>
                <w:rFonts w:ascii="Arial" w:hAnsi="Arial" w:cs="Arial"/>
                <w:sz w:val="22"/>
                <w:szCs w:val="22"/>
              </w:rPr>
              <w:t>_*.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FCDR_2017_02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C8150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b/>
                <w:sz w:val="22"/>
                <w:szCs w:val="22"/>
                <w:lang w:val="en-US"/>
              </w:rPr>
              <w:t>FCDR_2017_02_v3.zip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 xml:space="preserve"> (FCDR_2017_02_v3.xsd, eSignature.xsd)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C7522B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запрос на раскрытие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по российским ценным бумагам  эмитента/регистратора</w:t>
            </w:r>
          </w:p>
        </w:tc>
        <w:tc>
          <w:tcPr>
            <w:tcW w:w="1559" w:type="dxa"/>
          </w:tcPr>
          <w:p w:rsidR="001E7F69" w:rsidRPr="006A244B" w:rsidRDefault="001E7F69" w:rsidP="00C7522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>DICSL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_*</w:t>
            </w:r>
            <w:r w:rsidR="000C6C81" w:rsidRPr="006A244B">
              <w:rPr>
                <w:rFonts w:ascii="Arial" w:hAnsi="Arial" w:cs="Arial"/>
                <w:sz w:val="22"/>
                <w:szCs w:val="22"/>
                <w:lang w:val="en-US"/>
              </w:rPr>
              <w:t>.xml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FCDR_2017_02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C8150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b/>
                <w:sz w:val="22"/>
                <w:szCs w:val="22"/>
                <w:lang w:val="en-US"/>
              </w:rPr>
              <w:t>FCDR_2017_02_v3.zip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 xml:space="preserve"> (FCDR_2017_02_v3.xsd, eSignature.xsd)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C7522B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ответ на запрос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 раскрытия по российским ценным бумагам по запросу эмитента/регистратора</w:t>
            </w:r>
          </w:p>
        </w:tc>
        <w:tc>
          <w:tcPr>
            <w:tcW w:w="1559" w:type="dxa"/>
          </w:tcPr>
          <w:p w:rsidR="001E7F69" w:rsidRPr="006A244B" w:rsidRDefault="001E7F69" w:rsidP="002A56B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 xml:space="preserve">DSCL2*.xml 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FCDR_2017_02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1E7F69" w:rsidP="00C8150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b/>
                <w:sz w:val="22"/>
                <w:szCs w:val="22"/>
                <w:lang w:val="en-US"/>
              </w:rPr>
              <w:t>FCDR_2017_02_v3.zip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 xml:space="preserve"> (FCDR_2017_02_v3.xsd, eSignature.xsd)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6325EB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квитанция о приеме/ошибках раскрытия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по российским ценным бумагам по запросу эмитента/регистратора</w:t>
            </w:r>
          </w:p>
        </w:tc>
        <w:tc>
          <w:tcPr>
            <w:tcW w:w="1559" w:type="dxa"/>
          </w:tcPr>
          <w:p w:rsidR="001E7F69" w:rsidRPr="006A244B" w:rsidRDefault="001E7F69" w:rsidP="006325EB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Q_DSCL2_*.xml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2A56B2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seev.004.001.04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2A56B2" w:rsidP="00C81509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seev_2021_07_12.xsd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6325EB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раскрытие списков акционеров к собраниям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по российским ценным бумагам</w:t>
            </w:r>
          </w:p>
        </w:tc>
        <w:tc>
          <w:tcPr>
            <w:tcW w:w="1559" w:type="dxa"/>
          </w:tcPr>
          <w:p w:rsidR="001E7F69" w:rsidRPr="006A244B" w:rsidRDefault="002A56B2" w:rsidP="002A56B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meet2*.xml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2A56B2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seev.006.001.04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2A56B2" w:rsidP="00C81509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seev_2021_07_12.xsd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6325EB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квитанция о приеме/ошибках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раскрытия списков акционеров к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собраниям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по российским ценным бумагам</w:t>
            </w:r>
          </w:p>
        </w:tc>
        <w:tc>
          <w:tcPr>
            <w:tcW w:w="1559" w:type="dxa"/>
          </w:tcPr>
          <w:p w:rsidR="001E7F69" w:rsidRPr="006A244B" w:rsidRDefault="002A56B2" w:rsidP="006325E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Q_meet2_*</w:t>
            </w:r>
            <w:r w:rsidR="000C6C81" w:rsidRPr="006A244B">
              <w:rPr>
                <w:rFonts w:ascii="Arial" w:hAnsi="Arial" w:cs="Arial"/>
                <w:sz w:val="22"/>
                <w:szCs w:val="22"/>
                <w:lang w:val="en-US"/>
              </w:rPr>
              <w:t>.xml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2A56B2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seev.033.001.04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2A56B2" w:rsidP="00C81509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seev_2021_07_12.xsd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6325EB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формата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 xml:space="preserve">поручение </w:t>
            </w:r>
            <w:r w:rsidRPr="006A244B">
              <w:rPr>
                <w:rFonts w:ascii="Arial" w:hAnsi="Arial" w:cs="Arial"/>
                <w:sz w:val="22"/>
                <w:szCs w:val="22"/>
              </w:rPr>
              <w:t>на участие в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 xml:space="preserve"> добровольном корпоративном действии</w:t>
            </w:r>
          </w:p>
        </w:tc>
        <w:tc>
          <w:tcPr>
            <w:tcW w:w="1559" w:type="dxa"/>
          </w:tcPr>
          <w:p w:rsidR="001E7F69" w:rsidRPr="006A244B" w:rsidRDefault="002A56B2" w:rsidP="006325E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voca2*.xml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2A56B2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seev.040.001.04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2A56B2" w:rsidP="00C81509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seev_2021_07_12.xsd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6325EB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формата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поручение на отмену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уже поданного поручения на участие в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добровольном корпоративном действии</w:t>
            </w:r>
          </w:p>
        </w:tc>
        <w:tc>
          <w:tcPr>
            <w:tcW w:w="1559" w:type="dxa"/>
          </w:tcPr>
          <w:p w:rsidR="001E7F69" w:rsidRPr="006A244B" w:rsidRDefault="002A56B2" w:rsidP="006325EB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voca2*.xml</w:t>
            </w:r>
          </w:p>
        </w:tc>
      </w:tr>
      <w:tr w:rsidR="001E7F69" w:rsidRPr="006A244B" w:rsidTr="004D7D8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2A56B2" w:rsidP="009C21B7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A244B">
              <w:rPr>
                <w:rFonts w:ascii="Arial" w:hAnsi="Arial" w:cs="Arial"/>
              </w:rPr>
              <w:t>seev.034.001.04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F69" w:rsidRPr="006A244B" w:rsidRDefault="002A56B2" w:rsidP="00C81509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seev_2021_07_12.xsd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F69" w:rsidRPr="006A244B" w:rsidRDefault="001E7F69" w:rsidP="006325EB">
            <w:pPr>
              <w:rPr>
                <w:rFonts w:ascii="Arial" w:hAnsi="Arial" w:cs="Arial"/>
                <w:sz w:val="22"/>
                <w:szCs w:val="22"/>
              </w:rPr>
            </w:pPr>
            <w:r w:rsidRPr="006A244B">
              <w:rPr>
                <w:rFonts w:ascii="Arial" w:hAnsi="Arial" w:cs="Arial"/>
                <w:sz w:val="22"/>
                <w:szCs w:val="22"/>
              </w:rPr>
              <w:t xml:space="preserve">Схема файла формата формата </w:t>
            </w: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t>XML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квитанция о приеме/ошибках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поручения на участие в добровольном корпоративном действии/ поручения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на отмену</w:t>
            </w:r>
            <w:r w:rsidRPr="006A244B">
              <w:rPr>
                <w:rFonts w:ascii="Arial" w:hAnsi="Arial" w:cs="Arial"/>
                <w:sz w:val="22"/>
                <w:szCs w:val="22"/>
              </w:rPr>
              <w:t xml:space="preserve"> уже поданного поручения на </w:t>
            </w:r>
            <w:r w:rsidRPr="006A244B">
              <w:rPr>
                <w:rFonts w:ascii="Arial" w:hAnsi="Arial" w:cs="Arial"/>
                <w:sz w:val="22"/>
                <w:szCs w:val="22"/>
              </w:rPr>
              <w:lastRenderedPageBreak/>
              <w:t xml:space="preserve">участие в </w:t>
            </w:r>
            <w:r w:rsidRPr="006A244B">
              <w:rPr>
                <w:rFonts w:ascii="Arial" w:hAnsi="Arial" w:cs="Arial"/>
                <w:b/>
                <w:sz w:val="22"/>
                <w:szCs w:val="22"/>
              </w:rPr>
              <w:t>добровольном корпоративном действии</w:t>
            </w:r>
          </w:p>
        </w:tc>
        <w:tc>
          <w:tcPr>
            <w:tcW w:w="1559" w:type="dxa"/>
          </w:tcPr>
          <w:p w:rsidR="001E7F69" w:rsidRPr="006A244B" w:rsidRDefault="002A56B2" w:rsidP="006325E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244B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Q_voca2_*.xml</w:t>
            </w:r>
          </w:p>
        </w:tc>
      </w:tr>
    </w:tbl>
    <w:p w:rsidR="00C20F0C" w:rsidRPr="006A244B" w:rsidRDefault="00C20F0C">
      <w:pPr>
        <w:rPr>
          <w:rFonts w:ascii="Arial" w:hAnsi="Arial" w:cs="Arial"/>
        </w:rPr>
      </w:pPr>
    </w:p>
    <w:p w:rsidR="00240B8A" w:rsidRPr="006A244B" w:rsidRDefault="00240B8A">
      <w:pPr>
        <w:rPr>
          <w:rFonts w:ascii="Arial" w:hAnsi="Arial" w:cs="Arial"/>
        </w:rPr>
      </w:pPr>
    </w:p>
    <w:p w:rsidR="00240B8A" w:rsidRPr="006A244B" w:rsidRDefault="00240B8A" w:rsidP="00BD28D3">
      <w:pPr>
        <w:pStyle w:val="Normal1"/>
        <w:rPr>
          <w:rFonts w:ascii="Arial" w:hAnsi="Arial" w:cs="Arial"/>
          <w:b/>
          <w:bCs/>
          <w:sz w:val="22"/>
          <w:szCs w:val="22"/>
          <w:u w:val="dotted"/>
        </w:rPr>
      </w:pPr>
      <w:r w:rsidRPr="006A244B">
        <w:rPr>
          <w:rFonts w:ascii="Arial" w:hAnsi="Arial" w:cs="Arial"/>
          <w:b/>
          <w:bCs/>
          <w:sz w:val="22"/>
          <w:szCs w:val="22"/>
          <w:u w:val="dotted"/>
        </w:rPr>
        <w:t>Форматы сводных поручений по счетам депо, предназначенных для миграции (перевода обширной клиентской базы) или единовременной подачи инициатором проведения операций более 30 поручений в день:</w:t>
      </w:r>
    </w:p>
    <w:p w:rsidR="00240B8A" w:rsidRPr="006A244B" w:rsidRDefault="00240B8A" w:rsidP="00BD28D3">
      <w:pPr>
        <w:pStyle w:val="Normal1"/>
        <w:rPr>
          <w:rFonts w:ascii="Arial" w:hAnsi="Arial" w:cs="Arial"/>
          <w:b/>
          <w:bCs/>
          <w:sz w:val="22"/>
          <w:szCs w:val="22"/>
          <w:u w:val="dotted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b/>
          <w:sz w:val="22"/>
          <w:szCs w:val="22"/>
        </w:rPr>
      </w:pPr>
      <w:r w:rsidRPr="006A244B">
        <w:rPr>
          <w:rFonts w:ascii="Arial" w:hAnsi="Arial" w:cs="Arial"/>
          <w:b/>
          <w:sz w:val="22"/>
          <w:szCs w:val="22"/>
        </w:rPr>
        <w:t>Структура и пример Сводного поручения на зачисление ценных бумаг на счет депо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&lt;?xml version="1.0" encoding="UTF-8"?&gt;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&lt;RTS_DOC&gt;</w:t>
      </w:r>
    </w:p>
    <w:p w:rsidR="00240B8A" w:rsidRPr="006A244B" w:rsidRDefault="00240B8A" w:rsidP="00240B8A">
      <w:pPr>
        <w:spacing w:line="0" w:lineRule="atLeast"/>
        <w:ind w:left="705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&lt;DOC_REQUISITES SENDER_NAME="</w:t>
      </w:r>
      <w:r w:rsidRPr="006A244B">
        <w:rPr>
          <w:rFonts w:ascii="Arial" w:hAnsi="Arial" w:cs="Arial"/>
          <w:sz w:val="22"/>
          <w:szCs w:val="22"/>
        </w:rPr>
        <w:t>ООО</w:t>
      </w:r>
      <w:r w:rsidRPr="006A244B">
        <w:rPr>
          <w:rFonts w:ascii="Arial" w:hAnsi="Arial" w:cs="Arial"/>
          <w:sz w:val="22"/>
          <w:szCs w:val="22"/>
          <w:lang w:val="en-US"/>
        </w:rPr>
        <w:t xml:space="preserve"> </w:t>
      </w:r>
      <w:r w:rsidRPr="006A244B">
        <w:rPr>
          <w:rFonts w:ascii="Arial" w:hAnsi="Arial" w:cs="Arial"/>
          <w:sz w:val="22"/>
          <w:szCs w:val="22"/>
        </w:rPr>
        <w:t>Ромашка</w:t>
      </w:r>
      <w:r w:rsidRPr="006A244B">
        <w:rPr>
          <w:rFonts w:ascii="Arial" w:hAnsi="Arial" w:cs="Arial"/>
          <w:sz w:val="22"/>
          <w:szCs w:val="22"/>
          <w:lang w:val="en-US"/>
        </w:rPr>
        <w:t>" SENDER_ID="ROMASHKA" RECEIVER_NAME="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TestBank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>" RECEIVER_ID="BEBSD" DOC_TYPE_ID="BEB_INTERNAL_ROUTING" DOC_NO="MSG003601510" DOC_TIME="11:50:30" DOC_DATE="2022-02-17"/&gt;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                &lt;BEB_INTERNAL&gt;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                               &lt;DOC_INFO VERSION="1.0" DOC_REFERENCE="ORIGIN" REC_COUNT="1" BATCH_NUMBER="123" TRANSACTIONAL="N" DOC_SUBTYPE="APPLICATION"/&gt;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</w:p>
    <w:p w:rsidR="00240B8A" w:rsidRPr="006A244B" w:rsidRDefault="00240B8A" w:rsidP="00240B8A">
      <w:pPr>
        <w:spacing w:line="0" w:lineRule="atLeast"/>
        <w:ind w:left="1416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 xml:space="preserve">&lt;INTERNAL_OP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InstrNumb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="10082605"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InstrDate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="2022-02-17"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SettlDate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="2022-02-17"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SettlDateMax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="2022-02-17"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InitiatorCode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 ROMASHKA " Visibility="SEPARATE"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InstrType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="NEW"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ActionType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="CREDITING"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SecNumb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="US8181503025"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SecQty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="3109" 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 xml:space="preserve">                                                               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 xml:space="preserve">                                                               SettlType="RECFREE" 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 xml:space="preserve">                                                              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CreditAcc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="K4000000300M"               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CreditSubAcc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="0000300M"  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DebitActiveAcc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="K11003800005"                       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DebitActiveSubAcc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="00380001" 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 xml:space="preserve">                                                               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                                                               SettlPlace="RTSBRUMM"/&gt;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                &lt;/BEB_INTERNAL&gt;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&lt;/RTS_DOC&gt;</w:t>
      </w:r>
    </w:p>
    <w:p w:rsidR="00240B8A" w:rsidRPr="006A244B" w:rsidRDefault="00240B8A" w:rsidP="00240B8A">
      <w:pPr>
        <w:rPr>
          <w:rFonts w:ascii="Arial" w:hAnsi="Arial" w:cs="Arial"/>
          <w:sz w:val="22"/>
          <w:szCs w:val="22"/>
          <w:lang w:val="en-US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b/>
          <w:sz w:val="22"/>
          <w:szCs w:val="22"/>
        </w:rPr>
      </w:pPr>
      <w:r w:rsidRPr="006A244B">
        <w:rPr>
          <w:rFonts w:ascii="Arial" w:hAnsi="Arial" w:cs="Arial"/>
          <w:b/>
          <w:sz w:val="22"/>
          <w:szCs w:val="22"/>
        </w:rPr>
        <w:t>Структура и пример Сводного поручения на списание ценных бумаг со счета депо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&lt;?xml version="1.0" encoding="UTF-8"?&gt;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&lt;RTS_DOC&gt;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 xml:space="preserve">                &lt;DOC_REQUISITES SENDER_NAME=" </w:t>
      </w:r>
      <w:r w:rsidRPr="006A244B">
        <w:rPr>
          <w:rFonts w:ascii="Arial" w:hAnsi="Arial" w:cs="Arial"/>
          <w:sz w:val="22"/>
          <w:szCs w:val="22"/>
        </w:rPr>
        <w:t>ООО</w:t>
      </w:r>
      <w:r w:rsidRPr="006A244B">
        <w:rPr>
          <w:rFonts w:ascii="Arial" w:hAnsi="Arial" w:cs="Arial"/>
          <w:sz w:val="22"/>
          <w:szCs w:val="22"/>
          <w:lang w:val="en-US"/>
        </w:rPr>
        <w:t xml:space="preserve"> </w:t>
      </w:r>
      <w:r w:rsidRPr="006A244B">
        <w:rPr>
          <w:rFonts w:ascii="Arial" w:hAnsi="Arial" w:cs="Arial"/>
          <w:sz w:val="22"/>
          <w:szCs w:val="22"/>
        </w:rPr>
        <w:t>Ромашка</w:t>
      </w:r>
      <w:r w:rsidRPr="006A244B">
        <w:rPr>
          <w:rFonts w:ascii="Arial" w:hAnsi="Arial" w:cs="Arial"/>
          <w:sz w:val="22"/>
          <w:szCs w:val="22"/>
          <w:lang w:val="en-US"/>
        </w:rPr>
        <w:t xml:space="preserve"> " SENDER_ID=" ROMASHKA " RECEIVER_NAME="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TestBank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>" RECEIVER_ID="BEBSD" DOC_TYPE_ID="BEB_INTERNAL_ROUTING" DOC_NO="MSG003601510" DOC_TIME="11:50:30" DOC_DATE="2022-02-17"/&gt;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                &lt;BEB_INTERNAL&gt;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                               &lt;DOC_INFO VERSION="1.0" DOC_REFERENCE="ORIGIN" REC_COUNT="1" BATCH_NUMBER="123" TRANSACTIONAL="N" DOC_SUBTYPE="APPLICATION"/&gt;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 xml:space="preserve">                                &lt;INTERNAL_OP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InstrNumb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="10082605"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InstrDate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="2022-02-17"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SettlDate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="2022-02-17"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SettlDateMax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="2022-02-17"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InitiatorCode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 ROMASHKA " Visibility="SEPARATE"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InstrType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="NEW"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ActionType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="CREDITING"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SecNumb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="US8181503025"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SecQty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="3109" 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 xml:space="preserve">                                                               SettlType="DELFREE"   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 xml:space="preserve">                                                              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DebitAcc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="K4000000300M"               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DebitSubAcc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="0000300M"  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CreditActiveAcc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="K11003800005"                        </w:t>
      </w:r>
      <w:proofErr w:type="spellStart"/>
      <w:r w:rsidRPr="006A244B">
        <w:rPr>
          <w:rFonts w:ascii="Arial" w:hAnsi="Arial" w:cs="Arial"/>
          <w:sz w:val="22"/>
          <w:szCs w:val="22"/>
          <w:lang w:val="en-US"/>
        </w:rPr>
        <w:t>CreditActiveSubAcc</w:t>
      </w:r>
      <w:proofErr w:type="spellEnd"/>
      <w:r w:rsidRPr="006A244B">
        <w:rPr>
          <w:rFonts w:ascii="Arial" w:hAnsi="Arial" w:cs="Arial"/>
          <w:sz w:val="22"/>
          <w:szCs w:val="22"/>
          <w:lang w:val="en-US"/>
        </w:rPr>
        <w:t xml:space="preserve">="00380001" 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 xml:space="preserve">                                                               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                                                               SettlPlace="RTSBRUMM"/&gt;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                &lt;/BEB_INTERNAL&gt;</w:t>
      </w:r>
    </w:p>
    <w:p w:rsidR="00240B8A" w:rsidRPr="006A244B" w:rsidRDefault="00240B8A" w:rsidP="00240B8A">
      <w:pPr>
        <w:spacing w:line="0" w:lineRule="atLeast"/>
        <w:rPr>
          <w:rFonts w:ascii="Arial" w:hAnsi="Arial" w:cs="Arial"/>
          <w:sz w:val="22"/>
          <w:szCs w:val="22"/>
          <w:lang w:val="en-US"/>
        </w:rPr>
      </w:pPr>
      <w:r w:rsidRPr="006A244B">
        <w:rPr>
          <w:rFonts w:ascii="Arial" w:hAnsi="Arial" w:cs="Arial"/>
          <w:sz w:val="22"/>
          <w:szCs w:val="22"/>
          <w:lang w:val="en-US"/>
        </w:rPr>
        <w:t>&lt;/RTS_DOC&gt;</w:t>
      </w:r>
    </w:p>
    <w:p w:rsidR="00240B8A" w:rsidRPr="006A244B" w:rsidRDefault="00240B8A" w:rsidP="00BD28D3">
      <w:pPr>
        <w:pStyle w:val="Normal1"/>
        <w:rPr>
          <w:rFonts w:ascii="Arial" w:hAnsi="Arial" w:cs="Arial"/>
          <w:sz w:val="22"/>
          <w:szCs w:val="22"/>
          <w:lang w:val="en-US"/>
        </w:rPr>
      </w:pPr>
    </w:p>
    <w:sectPr w:rsidR="00240B8A" w:rsidRPr="006A244B" w:rsidSect="0019665C">
      <w:pgSz w:w="11906" w:h="16838"/>
      <w:pgMar w:top="720" w:right="72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E5092"/>
    <w:multiLevelType w:val="hybridMultilevel"/>
    <w:tmpl w:val="2AEC2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B7"/>
    <w:rsid w:val="000A69F0"/>
    <w:rsid w:val="000C6C81"/>
    <w:rsid w:val="000D1B34"/>
    <w:rsid w:val="000D1CFF"/>
    <w:rsid w:val="0019665C"/>
    <w:rsid w:val="001E7F69"/>
    <w:rsid w:val="00240B8A"/>
    <w:rsid w:val="002A56B2"/>
    <w:rsid w:val="002E1ADA"/>
    <w:rsid w:val="003617AD"/>
    <w:rsid w:val="004D7D8A"/>
    <w:rsid w:val="004E517D"/>
    <w:rsid w:val="006325EB"/>
    <w:rsid w:val="006A244B"/>
    <w:rsid w:val="0079570D"/>
    <w:rsid w:val="008D0EA5"/>
    <w:rsid w:val="008E00D3"/>
    <w:rsid w:val="00934426"/>
    <w:rsid w:val="009B7BD8"/>
    <w:rsid w:val="009C21B7"/>
    <w:rsid w:val="00A049A3"/>
    <w:rsid w:val="00A15AF0"/>
    <w:rsid w:val="00BD28D3"/>
    <w:rsid w:val="00C20F0C"/>
    <w:rsid w:val="00C7522B"/>
    <w:rsid w:val="00E435E9"/>
    <w:rsid w:val="00E7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B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9C21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C21B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40B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B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B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9C21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C21B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40B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B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4639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kolosova</dc:creator>
  <cp:lastModifiedBy>Алраменкова Алена Андреевна</cp:lastModifiedBy>
  <cp:revision>2</cp:revision>
  <cp:lastPrinted>2022-01-31T07:11:00Z</cp:lastPrinted>
  <dcterms:created xsi:type="dcterms:W3CDTF">2024-01-18T17:30:00Z</dcterms:created>
  <dcterms:modified xsi:type="dcterms:W3CDTF">2024-01-18T17:30:00Z</dcterms:modified>
</cp:coreProperties>
</file>